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337CCA"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337CCA" w:rsidRDefault="00D77C14" w:rsidP="00337CCA">
      <w:pPr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337CCA" w:rsidRPr="00900542">
        <w:rPr>
          <w:rFonts w:ascii="Times New Roman" w:hAnsi="Times New Roman" w:cs="Times New Roman"/>
        </w:rPr>
        <w:t>44 кв.м., специализация НТО (павильон): продовольственные товары, сезонность: несезонный объект, по адресу: Самарская область, г.Кинель, ул.Крымская, в районе магазина «Оптика».</w:t>
      </w:r>
    </w:p>
    <w:p w:rsidR="00337CCA" w:rsidRPr="00900542" w:rsidRDefault="00337CCA" w:rsidP="00337CCA">
      <w:pPr>
        <w:ind w:firstLine="567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337CCA" w:rsidRPr="00900542" w:rsidTr="004030E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CA" w:rsidRPr="00900542" w:rsidRDefault="00337CCA" w:rsidP="004030E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37CCA" w:rsidRPr="00900542" w:rsidRDefault="00337CCA" w:rsidP="004030E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37CCA" w:rsidRPr="00900542" w:rsidRDefault="00337CCA" w:rsidP="004030E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337CCA" w:rsidRPr="00900542" w:rsidTr="004030E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5290,36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18854,87</w:t>
            </w:r>
          </w:p>
        </w:tc>
      </w:tr>
      <w:tr w:rsidR="00337CCA" w:rsidRPr="00900542" w:rsidTr="004030E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5289,64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18856,74</w:t>
            </w:r>
          </w:p>
        </w:tc>
      </w:tr>
      <w:tr w:rsidR="00337CCA" w:rsidRPr="00900542" w:rsidTr="004030E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5285,90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18855,31</w:t>
            </w:r>
          </w:p>
        </w:tc>
      </w:tr>
      <w:tr w:rsidR="00337CCA" w:rsidRPr="00900542" w:rsidTr="004030E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5286,62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CCA" w:rsidRPr="00900542" w:rsidRDefault="00337CCA" w:rsidP="004030EA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18853,44</w:t>
            </w:r>
          </w:p>
        </w:tc>
      </w:tr>
    </w:tbl>
    <w:p w:rsidR="00337CCA" w:rsidRPr="00900542" w:rsidRDefault="00337CCA" w:rsidP="00337CCA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Начальный размер платы по договору составляет 18387 (восемнадцать тысяч триста восемьдесят семь рублей 63 копейки;</w:t>
      </w:r>
    </w:p>
    <w:p w:rsidR="00337CCA" w:rsidRPr="00900542" w:rsidRDefault="00337CCA" w:rsidP="00337CCA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Размер задатка 18387 (восемнадцать тысяч триста восемьдесят семь рублей 63 копейки.</w:t>
      </w:r>
    </w:p>
    <w:p w:rsidR="00337CCA" w:rsidRPr="00900542" w:rsidRDefault="00337CCA" w:rsidP="00337CCA">
      <w:pPr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 xml:space="preserve">   Шаг аукциона 550 рублей 00 копеек.</w:t>
      </w:r>
    </w:p>
    <w:p w:rsidR="00037F8F" w:rsidRPr="009349BC" w:rsidRDefault="00037F8F" w:rsidP="00337CCA">
      <w:pPr>
        <w:ind w:firstLine="567"/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337CCA" w:rsidRPr="003D503E" w:rsidRDefault="00337CCA" w:rsidP="00337CC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337CCA" w:rsidRPr="003D503E" w:rsidTr="004030E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337CCA" w:rsidRPr="003D503E" w:rsidTr="004030E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337CCA" w:rsidRPr="003D503E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</w:p>
        </w:tc>
      </w:tr>
      <w:tr w:rsidR="00337CCA" w:rsidRPr="003D503E" w:rsidTr="004030E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 xml:space="preserve">243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337CCA" w:rsidRPr="003D503E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337CCA" w:rsidRPr="003D503E" w:rsidTr="004030E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337CCA" w:rsidRPr="003D503E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337CCA" w:rsidRPr="003D503E" w:rsidTr="004030EA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337CCA" w:rsidRPr="003D503E" w:rsidRDefault="00337CCA" w:rsidP="004030E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337CCA" w:rsidRPr="003D503E" w:rsidTr="00337CCA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D503E" w:rsidRDefault="00337CCA" w:rsidP="004030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37CCA" w:rsidRPr="003D503E" w:rsidTr="00337CCA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Заявка №243, 11.02.2022г.</w:t>
            </w:r>
          </w:p>
          <w:p w:rsidR="00337CCA" w:rsidRPr="00337CCA" w:rsidRDefault="00337CCA" w:rsidP="004030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 xml:space="preserve"> 10 час. 52 мин.</w:t>
            </w:r>
          </w:p>
        </w:tc>
      </w:tr>
      <w:tr w:rsidR="00337CCA" w:rsidRPr="003D503E" w:rsidTr="00337CCA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337CCA">
              <w:rPr>
                <w:rFonts w:ascii="Times New Roman" w:eastAsia="Times New Roman" w:hAnsi="Times New Roman" w:cs="Times New Roman"/>
                <w:color w:val="auto"/>
              </w:rPr>
              <w:t>258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37CCA">
              <w:rPr>
                <w:rFonts w:ascii="Times New Roman" w:eastAsia="Times New Roman" w:hAnsi="Times New Roman" w:cs="Times New Roman"/>
                <w:color w:val="auto"/>
              </w:rPr>
              <w:t>11.02.2022г.</w:t>
            </w:r>
          </w:p>
          <w:p w:rsidR="00337CCA" w:rsidRPr="003D503E" w:rsidRDefault="00337CCA" w:rsidP="004030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11 час. 22 мин.</w:t>
            </w:r>
          </w:p>
        </w:tc>
      </w:tr>
      <w:tr w:rsidR="00337CCA" w:rsidRPr="003D503E" w:rsidTr="00337CCA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CCA" w:rsidRPr="00337CCA" w:rsidRDefault="00337CCA" w:rsidP="00337C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>Заявка №259, 14.02.2022г.</w:t>
            </w:r>
          </w:p>
          <w:p w:rsidR="00337CCA" w:rsidRPr="00337CCA" w:rsidRDefault="00337CCA" w:rsidP="004030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37CCA">
              <w:rPr>
                <w:rFonts w:ascii="Times New Roman" w:eastAsia="Times New Roman" w:hAnsi="Times New Roman" w:cs="Times New Roman"/>
                <w:color w:val="auto"/>
              </w:rPr>
              <w:t xml:space="preserve"> 09 час. 46 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337CCA" w:rsidRPr="00900542">
        <w:rPr>
          <w:rFonts w:ascii="Times New Roman" w:hAnsi="Times New Roman" w:cs="Times New Roman"/>
        </w:rPr>
        <w:t xml:space="preserve">44 кв.м., специализация НТО (павильон): продовольственные товары, сезонность: несезонный объект, по адресу: Самарская область, </w:t>
      </w:r>
      <w:r w:rsidR="00337CCA" w:rsidRPr="00900542">
        <w:rPr>
          <w:rFonts w:ascii="Times New Roman" w:hAnsi="Times New Roman" w:cs="Times New Roman"/>
        </w:rPr>
        <w:lastRenderedPageBreak/>
        <w:t>г.Кинель, ул.Крымская, в районе магазина «Оптика»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337CCA" w:rsidRPr="00900542">
        <w:rPr>
          <w:rFonts w:ascii="Times New Roman" w:hAnsi="Times New Roman" w:cs="Times New Roman"/>
        </w:rPr>
        <w:t>Самарская область, г.Кинель, ул.Крымская, в районе магазина «Оптика»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337CCA" w:rsidRPr="00900542">
        <w:rPr>
          <w:rFonts w:ascii="Times New Roman" w:hAnsi="Times New Roman" w:cs="Times New Roman"/>
        </w:rPr>
        <w:t>18387 (восемнадцать тысяч триста восемьдесят семь рублей 63 копейки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848" w:rsidRDefault="00FB2848">
      <w:r>
        <w:separator/>
      </w:r>
    </w:p>
  </w:endnote>
  <w:endnote w:type="continuationSeparator" w:id="0">
    <w:p w:rsidR="00FB2848" w:rsidRDefault="00FB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848" w:rsidRDefault="00FB2848"/>
  </w:footnote>
  <w:footnote w:type="continuationSeparator" w:id="0">
    <w:p w:rsidR="00FB2848" w:rsidRDefault="00FB28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  <w:rsid w:val="00FB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17</cp:revision>
  <cp:lastPrinted>2022-02-28T06:35:00Z</cp:lastPrinted>
  <dcterms:created xsi:type="dcterms:W3CDTF">2020-03-27T09:24:00Z</dcterms:created>
  <dcterms:modified xsi:type="dcterms:W3CDTF">2022-02-28T06:38:00Z</dcterms:modified>
</cp:coreProperties>
</file>